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8049E" w:rsidRPr="00B2001D" w14:paraId="373A7A12" w14:textId="77777777" w:rsidTr="0048049E">
        <w:tc>
          <w:tcPr>
            <w:tcW w:w="8522" w:type="dxa"/>
          </w:tcPr>
          <w:p w14:paraId="45312001" w14:textId="77777777" w:rsidR="0048049E" w:rsidRPr="00B2001D" w:rsidRDefault="0048049E" w:rsidP="0048049E">
            <w:pPr>
              <w:spacing w:after="0" w:line="240" w:lineRule="auto"/>
              <w:jc w:val="center"/>
              <w:rPr>
                <w:rFonts w:ascii="Times New Roman" w:hAnsi="Times New Roman"/>
                <w:bCs/>
                <w:sz w:val="24"/>
                <w:szCs w:val="24"/>
              </w:rPr>
            </w:pPr>
            <w:r w:rsidRPr="00B2001D">
              <w:rPr>
                <w:rFonts w:ascii="Times New Roman" w:hAnsi="Times New Roman"/>
                <w:bCs/>
                <w:noProof/>
                <w:sz w:val="24"/>
                <w:szCs w:val="24"/>
                <w:lang w:val="en-GB" w:eastAsia="en-GB"/>
              </w:rPr>
              <w:drawing>
                <wp:anchor distT="0" distB="0" distL="114300" distR="114300" simplePos="0" relativeHeight="251659264" behindDoc="0" locked="0" layoutInCell="1" allowOverlap="1" wp14:anchorId="5969C739" wp14:editId="4A0CC8DF">
                  <wp:simplePos x="0" y="0"/>
                  <wp:positionH relativeFrom="column">
                    <wp:posOffset>76200</wp:posOffset>
                  </wp:positionH>
                  <wp:positionV relativeFrom="paragraph">
                    <wp:posOffset>61595</wp:posOffset>
                  </wp:positionV>
                  <wp:extent cx="1143000" cy="819785"/>
                  <wp:effectExtent l="0" t="0" r="0" b="0"/>
                  <wp:wrapNone/>
                  <wp:docPr id="1" name="Picture 1" descr="Σήμ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ήμα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01D">
              <w:rPr>
                <w:rFonts w:ascii="Times New Roman" w:hAnsi="Times New Roman"/>
                <w:bCs/>
                <w:sz w:val="24"/>
                <w:szCs w:val="24"/>
              </w:rPr>
              <w:t>ΔΗΜΟΤΙΚΟ ΣΧΟΛΕΙΟ ΚΙΣΣΟΝΕΡΓΑΣ – ΧΡΙΣΤΟΥ ΚΚΕΛΗ</w:t>
            </w:r>
          </w:p>
          <w:p w14:paraId="08A58E86" w14:textId="77777777" w:rsidR="0048049E" w:rsidRPr="00B2001D" w:rsidRDefault="0048049E" w:rsidP="0048049E">
            <w:pPr>
              <w:spacing w:after="0" w:line="240" w:lineRule="auto"/>
              <w:jc w:val="center"/>
              <w:rPr>
                <w:rFonts w:ascii="Times New Roman" w:hAnsi="Times New Roman"/>
                <w:bCs/>
                <w:sz w:val="24"/>
                <w:szCs w:val="24"/>
              </w:rPr>
            </w:pPr>
            <w:r w:rsidRPr="00B2001D">
              <w:rPr>
                <w:rFonts w:ascii="Times New Roman" w:hAnsi="Times New Roman"/>
                <w:bCs/>
                <w:sz w:val="24"/>
                <w:szCs w:val="24"/>
              </w:rPr>
              <w:t xml:space="preserve">Χρίστου </w:t>
            </w:r>
            <w:proofErr w:type="spellStart"/>
            <w:r w:rsidRPr="00B2001D">
              <w:rPr>
                <w:rFonts w:ascii="Times New Roman" w:hAnsi="Times New Roman"/>
                <w:bCs/>
                <w:sz w:val="24"/>
                <w:szCs w:val="24"/>
              </w:rPr>
              <w:t>Κκέλη</w:t>
            </w:r>
            <w:proofErr w:type="spellEnd"/>
            <w:r w:rsidRPr="00B2001D">
              <w:rPr>
                <w:rFonts w:ascii="Times New Roman" w:hAnsi="Times New Roman"/>
                <w:bCs/>
                <w:sz w:val="24"/>
                <w:szCs w:val="24"/>
              </w:rPr>
              <w:t xml:space="preserve"> 94,</w:t>
            </w:r>
          </w:p>
          <w:p w14:paraId="52595B15" w14:textId="77777777" w:rsidR="0048049E" w:rsidRPr="00B2001D" w:rsidRDefault="0048049E" w:rsidP="0048049E">
            <w:pPr>
              <w:spacing w:after="0" w:line="240" w:lineRule="auto"/>
              <w:jc w:val="center"/>
              <w:rPr>
                <w:rFonts w:ascii="Times New Roman" w:hAnsi="Times New Roman"/>
                <w:bCs/>
                <w:sz w:val="24"/>
                <w:szCs w:val="24"/>
              </w:rPr>
            </w:pPr>
            <w:r w:rsidRPr="00B2001D">
              <w:rPr>
                <w:rFonts w:ascii="Times New Roman" w:hAnsi="Times New Roman"/>
                <w:bCs/>
                <w:sz w:val="24"/>
                <w:szCs w:val="24"/>
              </w:rPr>
              <w:t xml:space="preserve">8574 </w:t>
            </w:r>
            <w:proofErr w:type="spellStart"/>
            <w:r w:rsidRPr="00B2001D">
              <w:rPr>
                <w:rFonts w:ascii="Times New Roman" w:hAnsi="Times New Roman"/>
                <w:bCs/>
                <w:sz w:val="24"/>
                <w:szCs w:val="24"/>
              </w:rPr>
              <w:t>Κισσόνεργα</w:t>
            </w:r>
            <w:proofErr w:type="spellEnd"/>
            <w:r w:rsidRPr="00B2001D">
              <w:rPr>
                <w:rFonts w:ascii="Times New Roman" w:hAnsi="Times New Roman"/>
                <w:bCs/>
                <w:sz w:val="24"/>
                <w:szCs w:val="24"/>
              </w:rPr>
              <w:t>-Πάφος</w:t>
            </w:r>
          </w:p>
          <w:p w14:paraId="49081B81" w14:textId="77777777" w:rsidR="0048049E" w:rsidRPr="00B2001D" w:rsidRDefault="0048049E" w:rsidP="0048049E">
            <w:pPr>
              <w:spacing w:after="0" w:line="240" w:lineRule="auto"/>
              <w:jc w:val="center"/>
              <w:rPr>
                <w:rFonts w:ascii="Times New Roman" w:hAnsi="Times New Roman"/>
                <w:bCs/>
                <w:sz w:val="24"/>
                <w:szCs w:val="24"/>
              </w:rPr>
            </w:pPr>
            <w:r w:rsidRPr="00B2001D">
              <w:rPr>
                <w:rFonts w:ascii="Times New Roman" w:hAnsi="Times New Roman"/>
                <w:bCs/>
                <w:sz w:val="24"/>
                <w:szCs w:val="24"/>
              </w:rPr>
              <w:t>Τηλ.26-943025   Φαξ:  26-940806</w:t>
            </w:r>
          </w:p>
          <w:p w14:paraId="57140CC3" w14:textId="77777777" w:rsidR="0048049E" w:rsidRPr="00B2001D" w:rsidRDefault="0048049E" w:rsidP="0048049E">
            <w:pPr>
              <w:pStyle w:val="NoSpacing"/>
              <w:rPr>
                <w:rFonts w:ascii="Times New Roman" w:hAnsi="Times New Roman"/>
                <w:sz w:val="24"/>
                <w:szCs w:val="24"/>
              </w:rPr>
            </w:pPr>
            <w:r w:rsidRPr="00B2001D">
              <w:rPr>
                <w:rFonts w:ascii="Times New Roman" w:hAnsi="Times New Roman"/>
                <w:bCs/>
                <w:sz w:val="24"/>
                <w:szCs w:val="24"/>
              </w:rPr>
              <w:t xml:space="preserve">                                         </w:t>
            </w:r>
            <w:r w:rsidRPr="00B2001D">
              <w:rPr>
                <w:rFonts w:ascii="Times New Roman" w:hAnsi="Times New Roman"/>
                <w:bCs/>
                <w:sz w:val="24"/>
                <w:szCs w:val="24"/>
                <w:lang w:val="en-US"/>
              </w:rPr>
              <w:t>Email</w:t>
            </w:r>
            <w:r w:rsidRPr="00B2001D">
              <w:rPr>
                <w:rFonts w:ascii="Times New Roman" w:hAnsi="Times New Roman"/>
                <w:bCs/>
                <w:sz w:val="24"/>
                <w:szCs w:val="24"/>
              </w:rPr>
              <w:t xml:space="preserve">: </w:t>
            </w:r>
            <w:r w:rsidRPr="00B2001D">
              <w:rPr>
                <w:rFonts w:ascii="Times New Roman" w:hAnsi="Times New Roman"/>
                <w:bCs/>
                <w:sz w:val="24"/>
                <w:szCs w:val="24"/>
                <w:lang w:val="en-US"/>
              </w:rPr>
              <w:t>dim</w:t>
            </w:r>
            <w:r w:rsidRPr="00B2001D">
              <w:rPr>
                <w:rFonts w:ascii="Times New Roman" w:hAnsi="Times New Roman"/>
                <w:bCs/>
                <w:sz w:val="24"/>
                <w:szCs w:val="24"/>
              </w:rPr>
              <w:t>-</w:t>
            </w:r>
            <w:proofErr w:type="spellStart"/>
            <w:r w:rsidRPr="00B2001D">
              <w:rPr>
                <w:rFonts w:ascii="Times New Roman" w:hAnsi="Times New Roman"/>
                <w:bCs/>
                <w:sz w:val="24"/>
                <w:szCs w:val="24"/>
                <w:lang w:val="en-US"/>
              </w:rPr>
              <w:t>kissonerga</w:t>
            </w:r>
            <w:proofErr w:type="spellEnd"/>
            <w:r w:rsidRPr="00B2001D">
              <w:rPr>
                <w:rFonts w:ascii="Times New Roman" w:hAnsi="Times New Roman"/>
                <w:bCs/>
                <w:sz w:val="24"/>
                <w:szCs w:val="24"/>
              </w:rPr>
              <w:t>-</w:t>
            </w:r>
            <w:proofErr w:type="spellStart"/>
            <w:r w:rsidRPr="00B2001D">
              <w:rPr>
                <w:rFonts w:ascii="Times New Roman" w:hAnsi="Times New Roman"/>
                <w:bCs/>
                <w:sz w:val="24"/>
                <w:szCs w:val="24"/>
                <w:lang w:val="en-US"/>
              </w:rPr>
              <w:t>paf</w:t>
            </w:r>
            <w:proofErr w:type="spellEnd"/>
            <w:r w:rsidRPr="00B2001D">
              <w:rPr>
                <w:rFonts w:ascii="Times New Roman" w:hAnsi="Times New Roman"/>
                <w:bCs/>
                <w:sz w:val="24"/>
                <w:szCs w:val="24"/>
              </w:rPr>
              <w:t>@</w:t>
            </w:r>
            <w:r w:rsidRPr="00B2001D">
              <w:rPr>
                <w:rFonts w:ascii="Times New Roman" w:hAnsi="Times New Roman"/>
                <w:bCs/>
                <w:sz w:val="24"/>
                <w:szCs w:val="24"/>
                <w:lang w:val="en-US"/>
              </w:rPr>
              <w:t>schools</w:t>
            </w:r>
            <w:r w:rsidRPr="00B2001D">
              <w:rPr>
                <w:rFonts w:ascii="Times New Roman" w:hAnsi="Times New Roman"/>
                <w:bCs/>
                <w:sz w:val="24"/>
                <w:szCs w:val="24"/>
              </w:rPr>
              <w:t>.</w:t>
            </w:r>
            <w:r w:rsidRPr="00B2001D">
              <w:rPr>
                <w:rFonts w:ascii="Times New Roman" w:hAnsi="Times New Roman"/>
                <w:bCs/>
                <w:sz w:val="24"/>
                <w:szCs w:val="24"/>
                <w:lang w:val="en-US"/>
              </w:rPr>
              <w:t>ac</w:t>
            </w:r>
            <w:r w:rsidRPr="00B2001D">
              <w:rPr>
                <w:rFonts w:ascii="Times New Roman" w:hAnsi="Times New Roman"/>
                <w:bCs/>
                <w:sz w:val="24"/>
                <w:szCs w:val="24"/>
              </w:rPr>
              <w:t>.</w:t>
            </w:r>
            <w:r w:rsidRPr="00B2001D">
              <w:rPr>
                <w:rFonts w:ascii="Times New Roman" w:hAnsi="Times New Roman"/>
                <w:bCs/>
                <w:sz w:val="24"/>
                <w:szCs w:val="24"/>
                <w:lang w:val="en-US"/>
              </w:rPr>
              <w:t>cy</w:t>
            </w:r>
          </w:p>
        </w:tc>
      </w:tr>
    </w:tbl>
    <w:p w14:paraId="650B5DB5" w14:textId="2BD8054E" w:rsidR="00CF63CA" w:rsidRDefault="00CF63CA">
      <w:pPr>
        <w:rPr>
          <w:rFonts w:ascii="Times New Roman" w:hAnsi="Times New Roman"/>
          <w:sz w:val="24"/>
          <w:szCs w:val="24"/>
        </w:rPr>
      </w:pPr>
    </w:p>
    <w:p w14:paraId="25D08CD7" w14:textId="64A1A197" w:rsidR="0048049E" w:rsidRPr="00D22C04" w:rsidRDefault="0048049E" w:rsidP="00D22C04">
      <w:pPr>
        <w:jc w:val="both"/>
        <w:rPr>
          <w:rFonts w:ascii="Times New Roman" w:hAnsi="Times New Roman"/>
          <w:sz w:val="24"/>
          <w:szCs w:val="24"/>
        </w:rPr>
      </w:pPr>
      <w:r w:rsidRPr="00D22C04">
        <w:rPr>
          <w:rFonts w:ascii="Times New Roman" w:hAnsi="Times New Roman"/>
          <w:sz w:val="24"/>
          <w:szCs w:val="24"/>
        </w:rPr>
        <w:t>Αγαπητοί γονείς,</w:t>
      </w:r>
    </w:p>
    <w:p w14:paraId="31473533" w14:textId="72AAC1AD" w:rsidR="0048049E" w:rsidRPr="00D22C04" w:rsidRDefault="0048049E" w:rsidP="00D22C04">
      <w:pPr>
        <w:jc w:val="both"/>
        <w:rPr>
          <w:rFonts w:ascii="Times New Roman" w:hAnsi="Times New Roman"/>
          <w:sz w:val="24"/>
          <w:szCs w:val="24"/>
        </w:rPr>
      </w:pPr>
      <w:r w:rsidRPr="00D22C04">
        <w:rPr>
          <w:rFonts w:ascii="Times New Roman" w:hAnsi="Times New Roman"/>
          <w:sz w:val="24"/>
          <w:szCs w:val="24"/>
        </w:rPr>
        <w:t xml:space="preserve">Σας ενημερώνουμε ότι στην ιστοσελίδα του σχολείου </w:t>
      </w:r>
      <w:r w:rsidR="004A6C16">
        <w:rPr>
          <w:rFonts w:ascii="Times New Roman" w:hAnsi="Times New Roman"/>
          <w:sz w:val="24"/>
          <w:szCs w:val="24"/>
        </w:rPr>
        <w:t xml:space="preserve">μας, αλλά και επισυναπτόμενη στην </w:t>
      </w:r>
      <w:bookmarkStart w:id="0" w:name="_GoBack"/>
      <w:bookmarkEnd w:id="0"/>
      <w:r w:rsidR="004A6C16">
        <w:rPr>
          <w:rFonts w:ascii="Times New Roman" w:hAnsi="Times New Roman"/>
          <w:sz w:val="24"/>
          <w:szCs w:val="24"/>
        </w:rPr>
        <w:t xml:space="preserve">παρούσα επιστολή </w:t>
      </w:r>
      <w:r w:rsidRPr="00D22C04">
        <w:rPr>
          <w:rFonts w:ascii="Times New Roman" w:hAnsi="Times New Roman"/>
          <w:sz w:val="24"/>
          <w:szCs w:val="24"/>
        </w:rPr>
        <w:t xml:space="preserve"> μπορείτε να βρείτε το έντυπο για παροχή δωρεάν προγεύματος σε μαθητές/μαθήτριες που χρήζουν βοήθειας.</w:t>
      </w:r>
    </w:p>
    <w:p w14:paraId="355ABC20" w14:textId="502B159D" w:rsidR="0048049E" w:rsidRPr="00D22C04" w:rsidRDefault="0048049E" w:rsidP="00D22C04">
      <w:pPr>
        <w:jc w:val="both"/>
        <w:rPr>
          <w:rFonts w:ascii="Times New Roman" w:hAnsi="Times New Roman"/>
          <w:b/>
          <w:bCs/>
          <w:sz w:val="24"/>
          <w:szCs w:val="24"/>
          <w:u w:val="single"/>
        </w:rPr>
      </w:pPr>
      <w:r w:rsidRPr="00D22C04">
        <w:rPr>
          <w:rFonts w:ascii="Times New Roman" w:hAnsi="Times New Roman"/>
          <w:sz w:val="24"/>
          <w:szCs w:val="24"/>
        </w:rPr>
        <w:t xml:space="preserve">Όσες οικογένειες πληρούν τα πιο κάτω κριτήρια και ενδιαφέρονται μπορούν να συμπληρώσουν το συγκεκριμένο έντυπο και να το παραδώσουν στο σχολείο μέχρι </w:t>
      </w:r>
      <w:r w:rsidRPr="00D22C04">
        <w:rPr>
          <w:rFonts w:ascii="Times New Roman" w:hAnsi="Times New Roman"/>
          <w:b/>
          <w:bCs/>
          <w:sz w:val="24"/>
          <w:szCs w:val="24"/>
          <w:u w:val="single"/>
        </w:rPr>
        <w:t>την Παρασκευή 15/09/2023 με όλα τα δικαιολογητικά που απαιτούνται.</w:t>
      </w:r>
    </w:p>
    <w:p w14:paraId="49BA5762" w14:textId="25F891A5" w:rsidR="0048049E" w:rsidRPr="00D22C04" w:rsidRDefault="0048049E" w:rsidP="00D22C04">
      <w:pPr>
        <w:jc w:val="both"/>
        <w:rPr>
          <w:rFonts w:ascii="Times New Roman" w:hAnsi="Times New Roman"/>
          <w:b/>
          <w:bCs/>
          <w:sz w:val="24"/>
          <w:szCs w:val="24"/>
          <w:u w:val="single"/>
        </w:rPr>
      </w:pPr>
      <w:r w:rsidRPr="00D22C04">
        <w:rPr>
          <w:rFonts w:ascii="Times New Roman" w:hAnsi="Times New Roman"/>
          <w:b/>
          <w:bCs/>
          <w:sz w:val="24"/>
          <w:szCs w:val="24"/>
          <w:u w:val="single"/>
        </w:rPr>
        <w:t>Έντυπα τα οποία δε συνοδεύονται με τα απαραίτητα δικαιολογητικά δε θα λαμβάνονται υπόψη.</w:t>
      </w:r>
    </w:p>
    <w:p w14:paraId="087088AB" w14:textId="33177703" w:rsidR="0048049E" w:rsidRPr="00D22C04" w:rsidRDefault="0048049E" w:rsidP="00D22C04">
      <w:pPr>
        <w:jc w:val="both"/>
        <w:rPr>
          <w:rFonts w:ascii="Times New Roman" w:hAnsi="Times New Roman"/>
          <w:sz w:val="24"/>
          <w:szCs w:val="24"/>
        </w:rPr>
      </w:pPr>
      <w:r w:rsidRPr="00D22C04">
        <w:rPr>
          <w:rFonts w:ascii="Times New Roman" w:hAnsi="Times New Roman"/>
          <w:sz w:val="24"/>
          <w:szCs w:val="24"/>
        </w:rPr>
        <w:t>Πιο κάτω φαίνονται τα κριτήρια που πρέπει να πληρούνται για να γίνει δεκτή η αίτηση.</w:t>
      </w:r>
    </w:p>
    <w:p w14:paraId="3CA4E291" w14:textId="6CB61918" w:rsidR="0048049E" w:rsidRPr="00D22C04" w:rsidRDefault="005709B2" w:rsidP="00D22C04">
      <w:pPr>
        <w:jc w:val="both"/>
        <w:rPr>
          <w:rFonts w:ascii="Times New Roman" w:hAnsi="Times New Roman"/>
          <w:b/>
          <w:bCs/>
          <w:sz w:val="24"/>
          <w:szCs w:val="24"/>
          <w:u w:val="single"/>
        </w:rPr>
      </w:pPr>
      <w:r w:rsidRPr="00D22C04">
        <w:rPr>
          <w:rFonts w:ascii="Times New Roman" w:hAnsi="Times New Roman"/>
          <w:b/>
          <w:bCs/>
          <w:sz w:val="24"/>
          <w:szCs w:val="24"/>
          <w:u w:val="single"/>
        </w:rPr>
        <w:t>Κριτήρια επιλογής</w:t>
      </w:r>
    </w:p>
    <w:p w14:paraId="57DD1800" w14:textId="22F0A625" w:rsidR="005709B2" w:rsidRPr="00D22C04" w:rsidRDefault="005709B2" w:rsidP="00D22C04">
      <w:pPr>
        <w:jc w:val="both"/>
        <w:rPr>
          <w:rFonts w:ascii="Times New Roman" w:hAnsi="Times New Roman"/>
          <w:sz w:val="24"/>
          <w:szCs w:val="24"/>
        </w:rPr>
      </w:pPr>
      <w:r w:rsidRPr="00D22C04">
        <w:rPr>
          <w:rFonts w:ascii="Times New Roman" w:hAnsi="Times New Roman"/>
          <w:sz w:val="24"/>
          <w:szCs w:val="24"/>
        </w:rPr>
        <w:t xml:space="preserve">Δυνατότητα για να επιλεγούν ως </w:t>
      </w:r>
      <w:r w:rsidR="00CE7A89" w:rsidRPr="00D22C04">
        <w:rPr>
          <w:rFonts w:ascii="Times New Roman" w:hAnsi="Times New Roman"/>
          <w:sz w:val="24"/>
          <w:szCs w:val="24"/>
        </w:rPr>
        <w:t>δικαιούχοι</w:t>
      </w:r>
      <w:r w:rsidRPr="00D22C04">
        <w:rPr>
          <w:rFonts w:ascii="Times New Roman" w:hAnsi="Times New Roman"/>
          <w:sz w:val="24"/>
          <w:szCs w:val="24"/>
        </w:rPr>
        <w:t xml:space="preserve">/ες δωρεάν προγεύματος έχουν οι μαθητές/μαθήτριες που εντάσσονται στις πιο κάτω κωδικοποιημένες κατηγορίες: </w:t>
      </w:r>
    </w:p>
    <w:p w14:paraId="03EC6F8A" w14:textId="474F4DBF" w:rsidR="00E80AB8" w:rsidRPr="00D22C04" w:rsidRDefault="00E80AB8" w:rsidP="00D22C04">
      <w:pPr>
        <w:jc w:val="both"/>
        <w:rPr>
          <w:rFonts w:ascii="Times New Roman" w:hAnsi="Times New Roman"/>
          <w:sz w:val="24"/>
          <w:szCs w:val="24"/>
        </w:rPr>
      </w:pPr>
      <w:r w:rsidRPr="00D22C04">
        <w:rPr>
          <w:rFonts w:ascii="Times New Roman" w:hAnsi="Times New Roman"/>
          <w:sz w:val="24"/>
          <w:szCs w:val="24"/>
        </w:rPr>
        <w:t xml:space="preserve">Κωδικός 1: Οικογένειες που λαμβάνουν Ελάχιστο Εγγυημένο Εισόδημα ή Δημόσιο Βοήθημα </w:t>
      </w:r>
    </w:p>
    <w:p w14:paraId="1BA67EDA" w14:textId="4F181BB3" w:rsidR="00E80AB8" w:rsidRPr="00D22C04" w:rsidRDefault="00E80AB8" w:rsidP="00D22C04">
      <w:pPr>
        <w:jc w:val="both"/>
        <w:rPr>
          <w:rFonts w:ascii="Times New Roman" w:hAnsi="Times New Roman"/>
          <w:sz w:val="24"/>
          <w:szCs w:val="24"/>
        </w:rPr>
      </w:pPr>
      <w:r w:rsidRPr="00D22C04">
        <w:rPr>
          <w:rFonts w:ascii="Times New Roman" w:hAnsi="Times New Roman"/>
          <w:sz w:val="24"/>
          <w:szCs w:val="24"/>
        </w:rPr>
        <w:t>Κωδικός 2: Άνεργοι γονείς</w:t>
      </w:r>
    </w:p>
    <w:p w14:paraId="68D0503D" w14:textId="42A72176" w:rsidR="00E80AB8" w:rsidRPr="00D22C04" w:rsidRDefault="00E80AB8" w:rsidP="00D22C04">
      <w:pPr>
        <w:jc w:val="both"/>
        <w:rPr>
          <w:rFonts w:ascii="Times New Roman" w:hAnsi="Times New Roman"/>
          <w:sz w:val="24"/>
          <w:szCs w:val="24"/>
        </w:rPr>
      </w:pPr>
      <w:r w:rsidRPr="00D22C04">
        <w:rPr>
          <w:rFonts w:ascii="Times New Roman" w:hAnsi="Times New Roman"/>
          <w:sz w:val="24"/>
          <w:szCs w:val="24"/>
        </w:rPr>
        <w:t>Κωδικός 3: Ορφανά παιδιά</w:t>
      </w:r>
    </w:p>
    <w:p w14:paraId="51F7659A" w14:textId="1E7B6BE2" w:rsidR="00E80AB8" w:rsidRPr="00D22C04" w:rsidRDefault="00E80AB8" w:rsidP="00D22C04">
      <w:pPr>
        <w:jc w:val="both"/>
        <w:rPr>
          <w:rFonts w:ascii="Times New Roman" w:hAnsi="Times New Roman"/>
          <w:sz w:val="24"/>
          <w:szCs w:val="24"/>
        </w:rPr>
      </w:pPr>
      <w:r w:rsidRPr="00D22C04">
        <w:rPr>
          <w:rFonts w:ascii="Times New Roman" w:hAnsi="Times New Roman"/>
          <w:sz w:val="24"/>
          <w:szCs w:val="24"/>
        </w:rPr>
        <w:t xml:space="preserve">Κωδικός 4: </w:t>
      </w:r>
      <w:r w:rsidR="00CE7A89" w:rsidRPr="00D22C04">
        <w:rPr>
          <w:rFonts w:ascii="Times New Roman" w:hAnsi="Times New Roman"/>
          <w:sz w:val="24"/>
          <w:szCs w:val="24"/>
        </w:rPr>
        <w:t>Μονογονεϊκές</w:t>
      </w:r>
      <w:r w:rsidRPr="00D22C04">
        <w:rPr>
          <w:rFonts w:ascii="Times New Roman" w:hAnsi="Times New Roman"/>
          <w:sz w:val="24"/>
          <w:szCs w:val="24"/>
        </w:rPr>
        <w:t xml:space="preserve"> οικογένειες</w:t>
      </w:r>
    </w:p>
    <w:p w14:paraId="0F68E08C" w14:textId="5D06527F" w:rsidR="00E80AB8" w:rsidRPr="00D22C04" w:rsidRDefault="00E80AB8" w:rsidP="00D22C04">
      <w:pPr>
        <w:jc w:val="both"/>
        <w:rPr>
          <w:rFonts w:ascii="Times New Roman" w:hAnsi="Times New Roman"/>
          <w:sz w:val="24"/>
          <w:szCs w:val="24"/>
        </w:rPr>
      </w:pPr>
      <w:r w:rsidRPr="00D22C04">
        <w:rPr>
          <w:rFonts w:ascii="Times New Roman" w:hAnsi="Times New Roman"/>
          <w:sz w:val="24"/>
          <w:szCs w:val="24"/>
        </w:rPr>
        <w:t>Κωδικός 5: Πολύτεκνες οικογένειες</w:t>
      </w:r>
    </w:p>
    <w:p w14:paraId="18257406" w14:textId="00265B46" w:rsidR="00E80AB8" w:rsidRPr="00D22C04" w:rsidRDefault="00E80AB8" w:rsidP="00D22C04">
      <w:pPr>
        <w:jc w:val="both"/>
        <w:rPr>
          <w:rFonts w:ascii="Times New Roman" w:hAnsi="Times New Roman"/>
          <w:sz w:val="24"/>
          <w:szCs w:val="24"/>
        </w:rPr>
      </w:pPr>
      <w:r w:rsidRPr="00D22C04">
        <w:rPr>
          <w:rFonts w:ascii="Times New Roman" w:hAnsi="Times New Roman"/>
          <w:sz w:val="24"/>
          <w:szCs w:val="24"/>
        </w:rPr>
        <w:t>Κωδικός 6: Ιδιαίτερα ανεπαρκές εισόδημα γονέων για άλλους λόγους</w:t>
      </w:r>
    </w:p>
    <w:p w14:paraId="5C243881" w14:textId="77777777" w:rsidR="00D22C04" w:rsidRPr="00D22C04" w:rsidRDefault="00D22C04" w:rsidP="00D22C04">
      <w:pPr>
        <w:spacing w:after="0"/>
        <w:jc w:val="both"/>
        <w:rPr>
          <w:rFonts w:ascii="Times New Roman" w:eastAsia="Times New Roman" w:hAnsi="Times New Roman"/>
          <w:b/>
          <w:sz w:val="24"/>
          <w:szCs w:val="24"/>
          <w:u w:val="single"/>
        </w:rPr>
      </w:pPr>
      <w:r w:rsidRPr="00D22C04">
        <w:rPr>
          <w:rFonts w:ascii="Times New Roman" w:eastAsia="Times New Roman" w:hAnsi="Times New Roman"/>
          <w:b/>
          <w:sz w:val="24"/>
          <w:szCs w:val="24"/>
          <w:u w:val="single"/>
        </w:rPr>
        <w:t>Επεξήγηση κατηγοριών δικαιούχων μαθητών/ριών:</w:t>
      </w:r>
    </w:p>
    <w:p w14:paraId="749884C0" w14:textId="77777777" w:rsidR="00D22C04" w:rsidRPr="00D22C04" w:rsidRDefault="00D22C04" w:rsidP="00D22C04">
      <w:pPr>
        <w:spacing w:after="0"/>
        <w:jc w:val="both"/>
        <w:rPr>
          <w:rFonts w:ascii="Times New Roman" w:eastAsia="Times New Roman" w:hAnsi="Times New Roman"/>
          <w:b/>
          <w:sz w:val="24"/>
          <w:szCs w:val="24"/>
          <w:u w:val="single"/>
        </w:rPr>
      </w:pPr>
    </w:p>
    <w:p w14:paraId="1A29BC6D" w14:textId="77777777" w:rsidR="00D22C04" w:rsidRPr="00D22C04" w:rsidRDefault="00D22C04" w:rsidP="00D22C04">
      <w:pPr>
        <w:spacing w:after="0"/>
        <w:ind w:left="-142"/>
        <w:jc w:val="both"/>
        <w:rPr>
          <w:rFonts w:ascii="Times New Roman" w:eastAsia="Times New Roman" w:hAnsi="Times New Roman"/>
          <w:b/>
          <w:sz w:val="24"/>
          <w:szCs w:val="24"/>
        </w:rPr>
      </w:pPr>
      <w:r w:rsidRPr="00D22C04">
        <w:rPr>
          <w:rFonts w:ascii="Times New Roman" w:eastAsia="Times New Roman" w:hAnsi="Times New Roman"/>
          <w:b/>
          <w:sz w:val="24"/>
          <w:szCs w:val="24"/>
        </w:rPr>
        <w:t xml:space="preserve">Κωδικός 1: Οικογένειες που λαμβάνουν Ελάχιστο Εγγυημένο Εισόδημα ή Δημόσιο Βοήθημα από τις Υπηρεσίες Κοινωνικής Ευημερίας. </w:t>
      </w:r>
    </w:p>
    <w:p w14:paraId="4E2E730B" w14:textId="77777777" w:rsidR="00D22C04" w:rsidRPr="00D22C04" w:rsidRDefault="00D22C04" w:rsidP="00D22C04">
      <w:pPr>
        <w:spacing w:after="0"/>
        <w:ind w:left="-142"/>
        <w:jc w:val="both"/>
        <w:rPr>
          <w:rFonts w:ascii="Times New Roman" w:eastAsia="Times New Roman" w:hAnsi="Times New Roman"/>
          <w:sz w:val="24"/>
          <w:szCs w:val="24"/>
        </w:rPr>
      </w:pPr>
      <w:r w:rsidRPr="00D22C04">
        <w:rPr>
          <w:rFonts w:ascii="Times New Roman" w:eastAsia="Times New Roman" w:hAnsi="Times New Roman"/>
          <w:sz w:val="24"/>
          <w:szCs w:val="24"/>
        </w:rPr>
        <w:t xml:space="preserve">Οι δικαιούχοι/ες μαθητές/μαθήτριες του κριτηρίου 1 πρέπει να πληρούν ένα από τα κάτωθι, προσκομίζοντας το αντίστοιχο αποδεικτικό: </w:t>
      </w:r>
    </w:p>
    <w:p w14:paraId="670057D7" w14:textId="77777777" w:rsidR="00D22C04" w:rsidRPr="00D22C04" w:rsidRDefault="00D22C04" w:rsidP="00D22C04">
      <w:pPr>
        <w:numPr>
          <w:ilvl w:val="0"/>
          <w:numId w:val="1"/>
        </w:numPr>
        <w:spacing w:after="0" w:line="240" w:lineRule="auto"/>
        <w:ind w:left="-142"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μαθητές/μαθήτριες των οποίων οι γονείς/κηδεμόνες τους λαμβάνουν Ελάχιστο Εγγυημένο Εισόδημα το τρέχον έτος.</w:t>
      </w:r>
    </w:p>
    <w:p w14:paraId="1336D40F" w14:textId="77777777" w:rsidR="00D22C04" w:rsidRPr="00D22C04" w:rsidRDefault="00D22C04" w:rsidP="00D22C04">
      <w:pPr>
        <w:numPr>
          <w:ilvl w:val="0"/>
          <w:numId w:val="1"/>
        </w:numPr>
        <w:spacing w:after="0" w:line="240" w:lineRule="auto"/>
        <w:ind w:left="-142"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μαθητές/μαθήτριες οι οποίοι είναι λήπτες/ριες Ελάχιστου Εγγυημένου Εισοδήματος το τρέχον έτος.</w:t>
      </w:r>
    </w:p>
    <w:p w14:paraId="6792EBCE" w14:textId="5FAD3558" w:rsidR="00D22C04" w:rsidRPr="00D22C04" w:rsidRDefault="00D22C04" w:rsidP="00D22C04">
      <w:pPr>
        <w:numPr>
          <w:ilvl w:val="0"/>
          <w:numId w:val="1"/>
        </w:numPr>
        <w:spacing w:after="0" w:line="240" w:lineRule="auto"/>
        <w:ind w:left="-142"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 xml:space="preserve">μαθητές/μαθήτριες των οποίων οι γονείς/κηδεμόνες ή οι ίδιοι/ες (στην περίπτωση που είναι ενήλικοι/ες) κατά τη διάρκεια του τρέχοντος έτους έλαβαν βοήθημα  από τις Υπηρεσίες </w:t>
      </w:r>
      <w:r w:rsidRPr="00D22C04">
        <w:rPr>
          <w:rFonts w:ascii="Times New Roman" w:eastAsia="Times New Roman" w:hAnsi="Times New Roman"/>
          <w:sz w:val="24"/>
          <w:szCs w:val="24"/>
        </w:rPr>
        <w:lastRenderedPageBreak/>
        <w:t>Κοινωνικής Ευημερίας με βάση το άρθρο 11 των Περί Ελάχιστου Εγγυημένου Εισοδήματος και Γενικότερα περί Κοινωνικών Παροχών νόμων του 2014 έως 202</w:t>
      </w:r>
      <w:r w:rsidR="00FB08E3" w:rsidRPr="00FB08E3">
        <w:rPr>
          <w:rFonts w:ascii="Times New Roman" w:eastAsia="Times New Roman" w:hAnsi="Times New Roman"/>
          <w:sz w:val="24"/>
          <w:szCs w:val="24"/>
        </w:rPr>
        <w:t>2</w:t>
      </w:r>
    </w:p>
    <w:p w14:paraId="0A6D362D" w14:textId="77777777" w:rsidR="00D22C04" w:rsidRPr="00D22C04" w:rsidRDefault="00D22C04" w:rsidP="00D22C04">
      <w:pPr>
        <w:spacing w:after="0"/>
        <w:ind w:left="-567"/>
        <w:jc w:val="both"/>
        <w:rPr>
          <w:rFonts w:ascii="Times New Roman" w:eastAsia="Times New Roman" w:hAnsi="Times New Roman"/>
          <w:b/>
          <w:sz w:val="24"/>
          <w:szCs w:val="24"/>
        </w:rPr>
      </w:pPr>
      <w:r w:rsidRPr="00D22C04">
        <w:rPr>
          <w:rFonts w:ascii="Times New Roman" w:eastAsia="Times New Roman" w:hAnsi="Times New Roman"/>
          <w:b/>
          <w:sz w:val="24"/>
          <w:szCs w:val="24"/>
        </w:rPr>
        <w:t>Κωδικός 2: Άνεργοι γονείς/κηδεμόνες.</w:t>
      </w:r>
    </w:p>
    <w:p w14:paraId="1AC404E3" w14:textId="77777777" w:rsidR="00D22C04" w:rsidRPr="00D22C04" w:rsidRDefault="00D22C04" w:rsidP="00FB08E3">
      <w:pPr>
        <w:spacing w:after="0"/>
        <w:ind w:left="-284"/>
        <w:jc w:val="both"/>
        <w:rPr>
          <w:rFonts w:ascii="Times New Roman" w:eastAsia="Times New Roman" w:hAnsi="Times New Roman"/>
          <w:sz w:val="24"/>
          <w:szCs w:val="24"/>
        </w:rPr>
      </w:pPr>
      <w:r w:rsidRPr="00D22C04">
        <w:rPr>
          <w:rFonts w:ascii="Times New Roman" w:eastAsia="Times New Roman" w:hAnsi="Times New Roman"/>
          <w:sz w:val="24"/>
          <w:szCs w:val="24"/>
        </w:rPr>
        <w:t xml:space="preserve">Οι δικαιούχοι/ες </w:t>
      </w:r>
      <w:bookmarkStart w:id="1" w:name="_Hlk112998741"/>
      <w:bookmarkStart w:id="2" w:name="_Hlk113275351"/>
      <w:r w:rsidRPr="00D22C04">
        <w:rPr>
          <w:rFonts w:ascii="Times New Roman" w:eastAsia="Times New Roman" w:hAnsi="Times New Roman"/>
          <w:sz w:val="24"/>
          <w:szCs w:val="24"/>
        </w:rPr>
        <w:t>μαθητές/μαθήτριες</w:t>
      </w:r>
      <w:bookmarkEnd w:id="1"/>
      <w:r w:rsidRPr="00D22C04">
        <w:rPr>
          <w:rFonts w:ascii="Times New Roman" w:eastAsia="Times New Roman" w:hAnsi="Times New Roman"/>
          <w:sz w:val="24"/>
          <w:szCs w:val="24"/>
        </w:rPr>
        <w:t xml:space="preserve"> </w:t>
      </w:r>
      <w:bookmarkEnd w:id="2"/>
      <w:r w:rsidRPr="00D22C04">
        <w:rPr>
          <w:rFonts w:ascii="Times New Roman" w:eastAsia="Times New Roman" w:hAnsi="Times New Roman"/>
          <w:sz w:val="24"/>
          <w:szCs w:val="24"/>
        </w:rPr>
        <w:t xml:space="preserve">του κριτηρίου 2 πρέπει να πληρούν την πιο κάτω προϋπόθεση, προσκομίζοντας το αντίστοιχο αποδεικτικό: </w:t>
      </w:r>
    </w:p>
    <w:p w14:paraId="6CFC3634" w14:textId="77777777" w:rsidR="00D22C04" w:rsidRPr="00D22C04" w:rsidRDefault="00D22C04" w:rsidP="00FB08E3">
      <w:pPr>
        <w:numPr>
          <w:ilvl w:val="0"/>
          <w:numId w:val="2"/>
        </w:numPr>
        <w:spacing w:after="0" w:line="240" w:lineRule="auto"/>
        <w:ind w:left="-284"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μαθητές/μαθήτριες των οποίων τουλάχιστον ένας εκ των γονέων/κηδεμόνων τους είναι λήπτης/</w:t>
      </w:r>
      <w:proofErr w:type="spellStart"/>
      <w:r w:rsidRPr="00D22C04">
        <w:rPr>
          <w:rFonts w:ascii="Times New Roman" w:eastAsia="Times New Roman" w:hAnsi="Times New Roman"/>
          <w:sz w:val="24"/>
          <w:szCs w:val="24"/>
        </w:rPr>
        <w:t>ρια</w:t>
      </w:r>
      <w:proofErr w:type="spellEnd"/>
      <w:r w:rsidRPr="00D22C04">
        <w:rPr>
          <w:rFonts w:ascii="Times New Roman" w:eastAsia="Times New Roman" w:hAnsi="Times New Roman"/>
          <w:sz w:val="24"/>
          <w:szCs w:val="24"/>
        </w:rPr>
        <w:t xml:space="preserve"> επιδόματος ανεργίας (για το χρονικό διάστημα που λαμβάνουν το επίδομα ανεργίας).</w:t>
      </w:r>
    </w:p>
    <w:p w14:paraId="22B85C82" w14:textId="77777777" w:rsidR="00D22C04" w:rsidRPr="00D22C04" w:rsidRDefault="00D22C04" w:rsidP="00FB08E3">
      <w:pPr>
        <w:spacing w:after="0"/>
        <w:ind w:left="-284"/>
        <w:jc w:val="both"/>
        <w:rPr>
          <w:rFonts w:ascii="Times New Roman" w:eastAsia="Times New Roman" w:hAnsi="Times New Roman"/>
          <w:b/>
          <w:sz w:val="24"/>
          <w:szCs w:val="24"/>
        </w:rPr>
      </w:pPr>
      <w:r w:rsidRPr="00D22C04">
        <w:rPr>
          <w:rFonts w:ascii="Times New Roman" w:eastAsia="Times New Roman" w:hAnsi="Times New Roman"/>
          <w:b/>
          <w:sz w:val="24"/>
          <w:szCs w:val="24"/>
        </w:rPr>
        <w:t>Κωδικός 3: Ορφανά παιδιά.</w:t>
      </w:r>
      <w:r w:rsidRPr="00D22C04">
        <w:rPr>
          <w:rFonts w:ascii="Times New Roman" w:eastAsia="Times New Roman" w:hAnsi="Times New Roman"/>
          <w:noProof/>
          <w:sz w:val="24"/>
          <w:szCs w:val="24"/>
          <w:lang w:eastAsia="en-GB"/>
        </w:rPr>
        <w:t xml:space="preserve"> </w:t>
      </w:r>
    </w:p>
    <w:p w14:paraId="15C1A532" w14:textId="77777777" w:rsidR="00D22C04" w:rsidRPr="00D22C04" w:rsidRDefault="00D22C04" w:rsidP="00FB08E3">
      <w:pPr>
        <w:spacing w:after="0"/>
        <w:ind w:left="-284"/>
        <w:jc w:val="both"/>
        <w:rPr>
          <w:rFonts w:ascii="Times New Roman" w:eastAsia="Times New Roman" w:hAnsi="Times New Roman"/>
          <w:sz w:val="24"/>
          <w:szCs w:val="24"/>
        </w:rPr>
      </w:pPr>
      <w:r w:rsidRPr="00D22C04">
        <w:rPr>
          <w:rFonts w:ascii="Times New Roman" w:eastAsia="Times New Roman" w:hAnsi="Times New Roman"/>
          <w:sz w:val="24"/>
          <w:szCs w:val="24"/>
        </w:rPr>
        <w:t>Οι δικαιούχοι/</w:t>
      </w:r>
      <w:proofErr w:type="spellStart"/>
      <w:r w:rsidRPr="00D22C04">
        <w:rPr>
          <w:rFonts w:ascii="Times New Roman" w:eastAsia="Times New Roman" w:hAnsi="Times New Roman"/>
          <w:sz w:val="24"/>
          <w:szCs w:val="24"/>
        </w:rPr>
        <w:t>ες</w:t>
      </w:r>
      <w:proofErr w:type="spellEnd"/>
      <w:r w:rsidRPr="00D22C04">
        <w:rPr>
          <w:rFonts w:ascii="Times New Roman" w:eastAsia="Times New Roman" w:hAnsi="Times New Roman"/>
          <w:sz w:val="24"/>
          <w:szCs w:val="24"/>
        </w:rPr>
        <w:t xml:space="preserve"> μαθητές/μαθήτριες του κριτηρίου 3 πρέπει να πληρούν την πιο κάτω προϋπόθεση, προσκομίζοντας το αντίστοιχο αποδεικτικό:</w:t>
      </w:r>
    </w:p>
    <w:p w14:paraId="40EB2AF5" w14:textId="77777777" w:rsidR="00D22C04" w:rsidRPr="00D22C04" w:rsidRDefault="00D22C04" w:rsidP="00FB08E3">
      <w:pPr>
        <w:numPr>
          <w:ilvl w:val="0"/>
          <w:numId w:val="2"/>
        </w:numPr>
        <w:spacing w:after="0" w:line="240" w:lineRule="auto"/>
        <w:ind w:left="-284"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μαθητές/μαθήτριες οι οποίοι είναι λήπτες/</w:t>
      </w:r>
      <w:proofErr w:type="spellStart"/>
      <w:r w:rsidRPr="00D22C04">
        <w:rPr>
          <w:rFonts w:ascii="Times New Roman" w:eastAsia="Times New Roman" w:hAnsi="Times New Roman"/>
          <w:sz w:val="24"/>
          <w:szCs w:val="24"/>
        </w:rPr>
        <w:t>ριες</w:t>
      </w:r>
      <w:proofErr w:type="spellEnd"/>
      <w:r w:rsidRPr="00D22C04">
        <w:rPr>
          <w:rFonts w:ascii="Times New Roman" w:eastAsia="Times New Roman" w:hAnsi="Times New Roman"/>
          <w:sz w:val="24"/>
          <w:szCs w:val="24"/>
        </w:rPr>
        <w:t xml:space="preserve"> επιδόματος </w:t>
      </w:r>
      <w:proofErr w:type="spellStart"/>
      <w:r w:rsidRPr="00D22C04">
        <w:rPr>
          <w:rFonts w:ascii="Times New Roman" w:eastAsia="Times New Roman" w:hAnsi="Times New Roman"/>
          <w:sz w:val="24"/>
          <w:szCs w:val="24"/>
        </w:rPr>
        <w:t>ορφανίας</w:t>
      </w:r>
      <w:proofErr w:type="spellEnd"/>
      <w:r w:rsidRPr="00D22C04">
        <w:rPr>
          <w:rFonts w:ascii="Times New Roman" w:eastAsia="Times New Roman" w:hAnsi="Times New Roman"/>
          <w:sz w:val="24"/>
          <w:szCs w:val="24"/>
        </w:rPr>
        <w:t xml:space="preserve"> (από τις Υπηρεσίες Κοινωνικών Ασφαλίσεων).</w:t>
      </w:r>
    </w:p>
    <w:p w14:paraId="18DBD0E6" w14:textId="77777777" w:rsidR="00D22C04" w:rsidRPr="00D22C04" w:rsidRDefault="00D22C04" w:rsidP="00FB08E3">
      <w:pPr>
        <w:spacing w:after="0"/>
        <w:ind w:left="-284"/>
        <w:jc w:val="both"/>
        <w:rPr>
          <w:rFonts w:ascii="Times New Roman" w:eastAsia="Times New Roman" w:hAnsi="Times New Roman"/>
          <w:b/>
          <w:sz w:val="24"/>
          <w:szCs w:val="24"/>
        </w:rPr>
      </w:pPr>
      <w:r w:rsidRPr="00D22C04">
        <w:rPr>
          <w:rFonts w:ascii="Times New Roman" w:eastAsia="Times New Roman" w:hAnsi="Times New Roman"/>
          <w:b/>
          <w:sz w:val="24"/>
          <w:szCs w:val="24"/>
        </w:rPr>
        <w:t>Κωδικός 4: Μονογονεϊκές οικογένειες.</w:t>
      </w:r>
    </w:p>
    <w:p w14:paraId="43E9BD81" w14:textId="77777777" w:rsidR="00D22C04" w:rsidRPr="00D22C04" w:rsidRDefault="00D22C04" w:rsidP="00FB08E3">
      <w:pPr>
        <w:spacing w:after="0"/>
        <w:ind w:left="-284"/>
        <w:jc w:val="both"/>
        <w:rPr>
          <w:rFonts w:ascii="Times New Roman" w:eastAsia="Times New Roman" w:hAnsi="Times New Roman"/>
          <w:sz w:val="24"/>
          <w:szCs w:val="24"/>
        </w:rPr>
      </w:pPr>
      <w:r w:rsidRPr="00D22C04">
        <w:rPr>
          <w:rFonts w:ascii="Times New Roman" w:eastAsia="Times New Roman" w:hAnsi="Times New Roman"/>
          <w:sz w:val="24"/>
          <w:szCs w:val="24"/>
        </w:rPr>
        <w:t>Οι δικαιούχοι/</w:t>
      </w:r>
      <w:proofErr w:type="spellStart"/>
      <w:r w:rsidRPr="00D22C04">
        <w:rPr>
          <w:rFonts w:ascii="Times New Roman" w:eastAsia="Times New Roman" w:hAnsi="Times New Roman"/>
          <w:sz w:val="24"/>
          <w:szCs w:val="24"/>
        </w:rPr>
        <w:t>ες</w:t>
      </w:r>
      <w:proofErr w:type="spellEnd"/>
      <w:r w:rsidRPr="00D22C04">
        <w:rPr>
          <w:rFonts w:ascii="Times New Roman" w:eastAsia="Times New Roman" w:hAnsi="Times New Roman"/>
          <w:sz w:val="24"/>
          <w:szCs w:val="24"/>
        </w:rPr>
        <w:t xml:space="preserve"> μαθητές/μαθήτριες του κριτηρίου 4 πρέπει να πληρούν την πιο κάτω προϋπόθεση, προσκομίζοντας το αντίστοιχο αποδεικτικό:</w:t>
      </w:r>
    </w:p>
    <w:p w14:paraId="7917CF4F" w14:textId="77777777" w:rsidR="00D22C04" w:rsidRPr="00D22C04" w:rsidRDefault="00D22C04" w:rsidP="00FB08E3">
      <w:pPr>
        <w:numPr>
          <w:ilvl w:val="0"/>
          <w:numId w:val="2"/>
        </w:numPr>
        <w:spacing w:after="0" w:line="240" w:lineRule="auto"/>
        <w:ind w:left="-284"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2178F48D" w14:textId="77777777" w:rsidR="00D22C04" w:rsidRPr="00D22C04" w:rsidRDefault="00D22C04" w:rsidP="00FB08E3">
      <w:pPr>
        <w:spacing w:after="0"/>
        <w:ind w:left="-284"/>
        <w:jc w:val="both"/>
        <w:rPr>
          <w:rFonts w:ascii="Times New Roman" w:eastAsia="Times New Roman" w:hAnsi="Times New Roman"/>
          <w:b/>
          <w:sz w:val="24"/>
          <w:szCs w:val="24"/>
        </w:rPr>
      </w:pPr>
      <w:r w:rsidRPr="00D22C04">
        <w:rPr>
          <w:rFonts w:ascii="Times New Roman" w:eastAsia="Times New Roman" w:hAnsi="Times New Roman"/>
          <w:b/>
          <w:sz w:val="24"/>
          <w:szCs w:val="24"/>
        </w:rPr>
        <w:t>Κωδικός 5: Πολύτεκνες οικογένειες.</w:t>
      </w:r>
    </w:p>
    <w:p w14:paraId="384A7999" w14:textId="77777777" w:rsidR="00D22C04" w:rsidRPr="00D22C04" w:rsidRDefault="00D22C04" w:rsidP="00FB08E3">
      <w:pPr>
        <w:spacing w:after="0"/>
        <w:ind w:left="-284"/>
        <w:jc w:val="both"/>
        <w:rPr>
          <w:rFonts w:ascii="Times New Roman" w:eastAsia="Times New Roman" w:hAnsi="Times New Roman"/>
          <w:sz w:val="24"/>
          <w:szCs w:val="24"/>
        </w:rPr>
      </w:pPr>
      <w:r w:rsidRPr="00D22C04">
        <w:rPr>
          <w:rFonts w:ascii="Times New Roman" w:eastAsia="Times New Roman" w:hAnsi="Times New Roman"/>
          <w:sz w:val="24"/>
          <w:szCs w:val="24"/>
        </w:rPr>
        <w:t>Οι δικαιούχοι/</w:t>
      </w:r>
      <w:proofErr w:type="spellStart"/>
      <w:r w:rsidRPr="00D22C04">
        <w:rPr>
          <w:rFonts w:ascii="Times New Roman" w:eastAsia="Times New Roman" w:hAnsi="Times New Roman"/>
          <w:sz w:val="24"/>
          <w:szCs w:val="24"/>
        </w:rPr>
        <w:t>ες</w:t>
      </w:r>
      <w:proofErr w:type="spellEnd"/>
      <w:r w:rsidRPr="00D22C04">
        <w:rPr>
          <w:rFonts w:ascii="Times New Roman" w:eastAsia="Times New Roman" w:hAnsi="Times New Roman"/>
          <w:sz w:val="24"/>
          <w:szCs w:val="24"/>
        </w:rPr>
        <w:t xml:space="preserve"> μαθητές/μαθήτριες του κριτηρίου 5 πρέπει να πληρούν την πιο κάτω προϋπόθεση, προσκομίζοντας το αντίστοιχο αποδεικτικό:</w:t>
      </w:r>
    </w:p>
    <w:p w14:paraId="1C27BB26" w14:textId="77777777" w:rsidR="00D22C04" w:rsidRPr="00D22C04" w:rsidRDefault="00D22C04" w:rsidP="00FB08E3">
      <w:pPr>
        <w:numPr>
          <w:ilvl w:val="0"/>
          <w:numId w:val="2"/>
        </w:numPr>
        <w:spacing w:after="0" w:line="240" w:lineRule="auto"/>
        <w:ind w:left="-284" w:hanging="283"/>
        <w:contextualSpacing/>
        <w:jc w:val="both"/>
        <w:rPr>
          <w:rFonts w:ascii="Times New Roman" w:eastAsia="Times New Roman" w:hAnsi="Times New Roman"/>
          <w:b/>
          <w:sz w:val="24"/>
          <w:szCs w:val="24"/>
        </w:rPr>
      </w:pPr>
      <w:r w:rsidRPr="00D22C04">
        <w:rPr>
          <w:rFonts w:ascii="Times New Roman" w:eastAsia="Times New Roman" w:hAnsi="Times New Roman"/>
          <w:sz w:val="24"/>
          <w:szCs w:val="24"/>
        </w:rPr>
        <w:t>μαθητές/μαθήτριες πολύτεκνων οικογενειών, με ταυτότητα πολυτέκνου που βρίσκεται σε ισχύ το τρέχον έτος και λαμβάνουν επίδομα τέκνου από το Υπουργείο Εργασίας, Πρόνοιας και Κοινωνικών Ασφαλίσεων.</w:t>
      </w:r>
      <w:r w:rsidRPr="00D22C04">
        <w:rPr>
          <w:rFonts w:ascii="Times New Roman" w:eastAsia="Times New Roman" w:hAnsi="Times New Roman"/>
          <w:b/>
          <w:sz w:val="24"/>
          <w:szCs w:val="24"/>
        </w:rPr>
        <w:t xml:space="preserve">  </w:t>
      </w:r>
    </w:p>
    <w:p w14:paraId="3B436F1B" w14:textId="77777777" w:rsidR="00D22C04" w:rsidRPr="00D22C04" w:rsidRDefault="00D22C04" w:rsidP="00FB08E3">
      <w:pPr>
        <w:spacing w:after="0"/>
        <w:ind w:left="-284"/>
        <w:jc w:val="both"/>
        <w:rPr>
          <w:rFonts w:ascii="Times New Roman" w:eastAsia="Times New Roman" w:hAnsi="Times New Roman"/>
          <w:b/>
          <w:sz w:val="24"/>
          <w:szCs w:val="24"/>
        </w:rPr>
      </w:pPr>
      <w:r w:rsidRPr="00D22C04">
        <w:rPr>
          <w:rFonts w:ascii="Times New Roman" w:eastAsia="Times New Roman" w:hAnsi="Times New Roman"/>
          <w:b/>
          <w:sz w:val="24"/>
          <w:szCs w:val="24"/>
        </w:rPr>
        <w:t>Κωδικός 6: Ιδιαίτερα ανεπαρκές εισόδημα γονέων/κηδεμόνων για άλλους λόγους.</w:t>
      </w:r>
    </w:p>
    <w:p w14:paraId="250A3188" w14:textId="77777777" w:rsidR="00D22C04" w:rsidRPr="00D22C04" w:rsidRDefault="00D22C04" w:rsidP="00FB08E3">
      <w:pPr>
        <w:spacing w:after="0"/>
        <w:ind w:left="-284"/>
        <w:jc w:val="both"/>
        <w:rPr>
          <w:rFonts w:ascii="Times New Roman" w:eastAsia="Times New Roman" w:hAnsi="Times New Roman"/>
          <w:sz w:val="24"/>
          <w:szCs w:val="24"/>
        </w:rPr>
      </w:pPr>
      <w:r w:rsidRPr="00D22C04">
        <w:rPr>
          <w:rFonts w:ascii="Times New Roman" w:eastAsia="Times New Roman" w:hAnsi="Times New Roman"/>
          <w:sz w:val="24"/>
          <w:szCs w:val="24"/>
        </w:rPr>
        <w:t>Οι δικαιούχοι/</w:t>
      </w:r>
      <w:proofErr w:type="spellStart"/>
      <w:r w:rsidRPr="00D22C04">
        <w:rPr>
          <w:rFonts w:ascii="Times New Roman" w:eastAsia="Times New Roman" w:hAnsi="Times New Roman"/>
          <w:sz w:val="24"/>
          <w:szCs w:val="24"/>
        </w:rPr>
        <w:t>ες</w:t>
      </w:r>
      <w:proofErr w:type="spellEnd"/>
      <w:r w:rsidRPr="00D22C04">
        <w:rPr>
          <w:rFonts w:ascii="Times New Roman" w:eastAsia="Times New Roman" w:hAnsi="Times New Roman"/>
          <w:sz w:val="24"/>
          <w:szCs w:val="24"/>
        </w:rPr>
        <w:t xml:space="preserve"> μαθητές/μαθήτριες του κριτηρίου 6 πρέπει να πληρούν ένα από τα κάτωθι: </w:t>
      </w:r>
    </w:p>
    <w:p w14:paraId="131AF644" w14:textId="77777777" w:rsidR="00D22C04" w:rsidRPr="00D22C04" w:rsidRDefault="00D22C04" w:rsidP="00FB08E3">
      <w:pPr>
        <w:numPr>
          <w:ilvl w:val="0"/>
          <w:numId w:val="2"/>
        </w:numPr>
        <w:spacing w:after="0" w:line="240" w:lineRule="auto"/>
        <w:ind w:left="-284"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Το κριτήριο αυτό αφορά σε μεμονωμένες/ιδιάζουσες περιπτώσεις μαθητών/</w:t>
      </w:r>
      <w:proofErr w:type="spellStart"/>
      <w:r w:rsidRPr="00D22C04">
        <w:rPr>
          <w:rFonts w:ascii="Times New Roman" w:eastAsia="Times New Roman" w:hAnsi="Times New Roman"/>
          <w:sz w:val="24"/>
          <w:szCs w:val="24"/>
        </w:rPr>
        <w:t>ριών</w:t>
      </w:r>
      <w:proofErr w:type="spellEnd"/>
      <w:r w:rsidRPr="00D22C04">
        <w:rPr>
          <w:rFonts w:ascii="Times New Roman" w:eastAsia="Times New Roman" w:hAnsi="Times New Roman"/>
          <w:sz w:val="24"/>
          <w:szCs w:val="24"/>
        </w:rPr>
        <w:t xml:space="preserve"> των οποίων οι γονείς/κηδεμόνες τους έχουν ιδιαίτερα ανεπαρκές εισόδημα που όμως για κάποιο/</w:t>
      </w:r>
      <w:proofErr w:type="spellStart"/>
      <w:r w:rsidRPr="00D22C04">
        <w:rPr>
          <w:rFonts w:ascii="Times New Roman" w:eastAsia="Times New Roman" w:hAnsi="Times New Roman"/>
          <w:sz w:val="24"/>
          <w:szCs w:val="24"/>
        </w:rPr>
        <w:t>ους</w:t>
      </w:r>
      <w:proofErr w:type="spellEnd"/>
      <w:r w:rsidRPr="00D22C04">
        <w:rPr>
          <w:rFonts w:ascii="Times New Roman" w:eastAsia="Times New Roman" w:hAnsi="Times New Roman"/>
          <w:sz w:val="24"/>
          <w:szCs w:val="24"/>
        </w:rPr>
        <w:t xml:space="preserve"> λόγο/</w:t>
      </w:r>
      <w:proofErr w:type="spellStart"/>
      <w:r w:rsidRPr="00D22C04">
        <w:rPr>
          <w:rFonts w:ascii="Times New Roman" w:eastAsia="Times New Roman" w:hAnsi="Times New Roman"/>
          <w:sz w:val="24"/>
          <w:szCs w:val="24"/>
        </w:rPr>
        <w:t>ους</w:t>
      </w:r>
      <w:proofErr w:type="spellEnd"/>
      <w:r w:rsidRPr="00D22C04">
        <w:rPr>
          <w:rFonts w:ascii="Times New Roman" w:eastAsia="Times New Roman" w:hAnsi="Times New Roman"/>
          <w:sz w:val="24"/>
          <w:szCs w:val="24"/>
        </w:rPr>
        <w:t xml:space="preserve"> (ο/οι οποίος/οι πρέπει να τεκμηριωθεί/</w:t>
      </w:r>
      <w:proofErr w:type="spellStart"/>
      <w:r w:rsidRPr="00D22C04">
        <w:rPr>
          <w:rFonts w:ascii="Times New Roman" w:eastAsia="Times New Roman" w:hAnsi="Times New Roman"/>
          <w:sz w:val="24"/>
          <w:szCs w:val="24"/>
        </w:rPr>
        <w:t>ούν</w:t>
      </w:r>
      <w:proofErr w:type="spellEnd"/>
      <w:r w:rsidRPr="00D22C04">
        <w:rPr>
          <w:rFonts w:ascii="Times New Roman" w:eastAsia="Times New Roman" w:hAnsi="Times New Roman"/>
          <w:sz w:val="24"/>
          <w:szCs w:val="24"/>
        </w:rPr>
        <w:t xml:space="preserve"> πλήρως) δεν είναι λήπτες κάποιου από τα βοηθήματα των κριτηρίων 1 έως 5. Η τεκμηρίωση πρέπει να γίνεται προσκομίζοντας τα αντίστοιχα, υπογεγραμμένα δικαιολογητικά από τον/την εκάστοτε αιτούντα/</w:t>
      </w:r>
      <w:proofErr w:type="spellStart"/>
      <w:r w:rsidRPr="00D22C04">
        <w:rPr>
          <w:rFonts w:ascii="Times New Roman" w:eastAsia="Times New Roman" w:hAnsi="Times New Roman"/>
          <w:sz w:val="24"/>
          <w:szCs w:val="24"/>
        </w:rPr>
        <w:t>αιτήτρια</w:t>
      </w:r>
      <w:proofErr w:type="spellEnd"/>
      <w:r w:rsidRPr="00D22C04">
        <w:rPr>
          <w:rFonts w:ascii="Times New Roman" w:eastAsia="Times New Roman" w:hAnsi="Times New Roman"/>
          <w:sz w:val="24"/>
          <w:szCs w:val="24"/>
        </w:rPr>
        <w:t xml:space="preserve">. Να σημειωθεί ότι για κάθε μια αυτές τις περιπτώσεις πρέπει να υπάρχει ενυπόγραφο πρακτικό με την απόφαση της συμβουλευτικής επιτροπής.  </w:t>
      </w:r>
    </w:p>
    <w:p w14:paraId="0C66499A" w14:textId="77777777" w:rsidR="00D22C04" w:rsidRPr="00D22C04" w:rsidRDefault="00D22C04" w:rsidP="00FB08E3">
      <w:pPr>
        <w:numPr>
          <w:ilvl w:val="0"/>
          <w:numId w:val="2"/>
        </w:numPr>
        <w:spacing w:after="0" w:line="240" w:lineRule="auto"/>
        <w:ind w:left="-284" w:hanging="283"/>
        <w:contextualSpacing/>
        <w:jc w:val="both"/>
        <w:rPr>
          <w:rFonts w:ascii="Times New Roman" w:eastAsia="Times New Roman" w:hAnsi="Times New Roman"/>
          <w:sz w:val="24"/>
          <w:szCs w:val="24"/>
        </w:rPr>
      </w:pPr>
      <w:r w:rsidRPr="00D22C04">
        <w:rPr>
          <w:rFonts w:ascii="Times New Roman" w:eastAsia="Times New Roman" w:hAnsi="Times New Roman"/>
          <w:sz w:val="24"/>
          <w:szCs w:val="24"/>
        </w:rPr>
        <w:t>Επίσης, το κριτήριο αυτό αφορά τις ιδιαίτερες περιπτώσεις μαθητών/</w:t>
      </w:r>
      <w:proofErr w:type="spellStart"/>
      <w:r w:rsidRPr="00D22C04">
        <w:rPr>
          <w:rFonts w:ascii="Times New Roman" w:eastAsia="Times New Roman" w:hAnsi="Times New Roman"/>
          <w:sz w:val="24"/>
          <w:szCs w:val="24"/>
        </w:rPr>
        <w:t>ριών</w:t>
      </w:r>
      <w:proofErr w:type="spellEnd"/>
      <w:r w:rsidRPr="00D22C04">
        <w:rPr>
          <w:rFonts w:ascii="Times New Roman" w:eastAsia="Times New Roman" w:hAnsi="Times New Roman"/>
          <w:sz w:val="24"/>
          <w:szCs w:val="24"/>
        </w:rPr>
        <w:t xml:space="preserve">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 εν λόγω μαθητές/μαθήτριες τα απαραίτητα για τη σίτισή τους. Για αυτούς τους μαθητές/μαθήτριες η διεύθυνση του σχολείου πρέπει να απευθύνεται στο Γραφείο Ευημερίας, ζητώντας την αντίστοιχη βεβαίωση που αποδεικνύει ότι οι Υπηρεσίες Κοινωνικής Ευημερίας συνεργάζονται με την οικογένεια.</w:t>
      </w:r>
    </w:p>
    <w:p w14:paraId="4B224394" w14:textId="77777777" w:rsidR="00D22C04" w:rsidRDefault="00D22C04" w:rsidP="00D22C04">
      <w:pPr>
        <w:spacing w:after="0" w:line="360" w:lineRule="auto"/>
        <w:jc w:val="both"/>
        <w:rPr>
          <w:rFonts w:ascii="Times New Roman" w:hAnsi="Times New Roman"/>
          <w:bCs/>
          <w:sz w:val="24"/>
          <w:szCs w:val="24"/>
        </w:rPr>
      </w:pPr>
    </w:p>
    <w:p w14:paraId="281F8B82" w14:textId="77777777" w:rsidR="00D22C04" w:rsidRDefault="00D22C04" w:rsidP="00D22C04">
      <w:pPr>
        <w:spacing w:after="0" w:line="360" w:lineRule="auto"/>
        <w:jc w:val="right"/>
        <w:rPr>
          <w:rFonts w:ascii="Times New Roman" w:hAnsi="Times New Roman"/>
          <w:bCs/>
          <w:sz w:val="24"/>
          <w:szCs w:val="24"/>
        </w:rPr>
      </w:pPr>
    </w:p>
    <w:p w14:paraId="5F8BD9D4" w14:textId="673CF212" w:rsidR="00D22C04" w:rsidRPr="00D22C04" w:rsidRDefault="00D22C04" w:rsidP="00D22C04">
      <w:pPr>
        <w:spacing w:after="0" w:line="360" w:lineRule="auto"/>
        <w:jc w:val="right"/>
        <w:rPr>
          <w:rFonts w:ascii="Times New Roman" w:hAnsi="Times New Roman"/>
          <w:bCs/>
          <w:sz w:val="24"/>
          <w:szCs w:val="24"/>
        </w:rPr>
      </w:pPr>
      <w:r>
        <w:rPr>
          <w:rFonts w:ascii="Times New Roman" w:hAnsi="Times New Roman"/>
          <w:bCs/>
          <w:sz w:val="24"/>
          <w:szCs w:val="24"/>
        </w:rPr>
        <w:t>Από το σχολείο</w:t>
      </w:r>
    </w:p>
    <w:p w14:paraId="19504DD7" w14:textId="5E30E451" w:rsidR="00793D9E" w:rsidRPr="00D22C04" w:rsidRDefault="00793D9E" w:rsidP="00D22C04">
      <w:pPr>
        <w:jc w:val="both"/>
        <w:rPr>
          <w:rFonts w:ascii="Times New Roman" w:hAnsi="Times New Roman"/>
          <w:sz w:val="24"/>
          <w:szCs w:val="24"/>
        </w:rPr>
      </w:pPr>
    </w:p>
    <w:sectPr w:rsidR="00793D9E" w:rsidRPr="00D22C04" w:rsidSect="00650CDF">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EC"/>
    <w:rsid w:val="00141B8C"/>
    <w:rsid w:val="00160966"/>
    <w:rsid w:val="00204AEC"/>
    <w:rsid w:val="00261B41"/>
    <w:rsid w:val="0048049E"/>
    <w:rsid w:val="004A6C16"/>
    <w:rsid w:val="004B627B"/>
    <w:rsid w:val="005709B2"/>
    <w:rsid w:val="00650CDF"/>
    <w:rsid w:val="00793D9E"/>
    <w:rsid w:val="008C43EB"/>
    <w:rsid w:val="008D7F64"/>
    <w:rsid w:val="00B2001D"/>
    <w:rsid w:val="00C664FC"/>
    <w:rsid w:val="00CE7A89"/>
    <w:rsid w:val="00CF63CA"/>
    <w:rsid w:val="00D22C04"/>
    <w:rsid w:val="00E30951"/>
    <w:rsid w:val="00E80AB8"/>
    <w:rsid w:val="00EE79FB"/>
    <w:rsid w:val="00EF2078"/>
    <w:rsid w:val="00F1619C"/>
    <w:rsid w:val="00FB08E3"/>
    <w:rsid w:val="00FC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E19D"/>
  <w15:docId w15:val="{F6A70554-BFF1-4B31-BF9F-B5B627AA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EC"/>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AEC"/>
    <w:pPr>
      <w:spacing w:after="0" w:line="240" w:lineRule="auto"/>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Grammatia</dc:creator>
  <cp:lastModifiedBy>Teacher</cp:lastModifiedBy>
  <cp:revision>3</cp:revision>
  <cp:lastPrinted>2023-09-06T09:14:00Z</cp:lastPrinted>
  <dcterms:created xsi:type="dcterms:W3CDTF">2023-09-06T11:06:00Z</dcterms:created>
  <dcterms:modified xsi:type="dcterms:W3CDTF">2023-09-06T11:19:00Z</dcterms:modified>
</cp:coreProperties>
</file>